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93" w:rsidRPr="00CD2E26" w:rsidRDefault="00EF4E93" w:rsidP="00EF4E93">
      <w:pPr>
        <w:rPr>
          <w:color w:val="3399FF"/>
          <w:lang w:val="kk-KZ"/>
        </w:rPr>
      </w:pPr>
      <w:bookmarkStart w:id="0" w:name="_GoBack"/>
      <w:bookmarkEnd w:id="0"/>
      <w:r>
        <w:rPr>
          <w:color w:val="3399FF"/>
          <w:lang w:val="kk-KZ"/>
        </w:rPr>
        <w:t xml:space="preserve">         </w:t>
      </w:r>
      <w:r w:rsidRPr="00CD2E26">
        <w:rPr>
          <w:color w:val="3399FF"/>
          <w:lang w:val="kk-KZ"/>
        </w:rPr>
        <w:t>Нұр-Сұлтан қ</w:t>
      </w:r>
      <w:proofErr w:type="spellStart"/>
      <w:r w:rsidRPr="00CD2E26">
        <w:rPr>
          <w:color w:val="3399FF"/>
        </w:rPr>
        <w:t>аласы</w:t>
      </w:r>
      <w:proofErr w:type="spellEnd"/>
      <w:r w:rsidRPr="00CD2E26">
        <w:rPr>
          <w:color w:val="3399FF"/>
          <w:lang w:val="kk-KZ"/>
        </w:rPr>
        <w:t xml:space="preserve">                                                                                                         город Нур-Султан                                                                                                               </w:t>
      </w:r>
    </w:p>
    <w:p w:rsidR="005C14F1" w:rsidRPr="00CD2E26" w:rsidRDefault="005C14F1" w:rsidP="00934587"/>
    <w:p w:rsidR="004C3BC3" w:rsidRPr="00CD2E26" w:rsidRDefault="004C3BC3" w:rsidP="004C3BC3">
      <w:pPr>
        <w:jc w:val="center"/>
        <w:rPr>
          <w:b/>
          <w:color w:val="000000"/>
          <w:sz w:val="28"/>
        </w:rPr>
      </w:pPr>
      <w:r w:rsidRPr="00CD2E26">
        <w:rPr>
          <w:b/>
          <w:color w:val="000000"/>
          <w:sz w:val="28"/>
          <w:szCs w:val="28"/>
        </w:rPr>
        <w:t xml:space="preserve">О внесении изменений в приказ </w:t>
      </w:r>
      <w:r w:rsidRPr="00CD2E26">
        <w:rPr>
          <w:b/>
          <w:color w:val="000000"/>
          <w:sz w:val="28"/>
        </w:rPr>
        <w:t xml:space="preserve">Министра здравоохранения Республики Казахстан от 29 августа 2017 года № 666 </w:t>
      </w:r>
      <w:r w:rsidRPr="00CD2E26">
        <w:rPr>
          <w:b/>
          <w:color w:val="000000"/>
          <w:sz w:val="28"/>
          <w:szCs w:val="28"/>
        </w:rPr>
        <w:t xml:space="preserve">«Об утверждении </w:t>
      </w:r>
      <w:proofErr w:type="spellStart"/>
      <w:r w:rsidRPr="00CD2E26">
        <w:rPr>
          <w:b/>
          <w:color w:val="000000"/>
          <w:sz w:val="28"/>
          <w:szCs w:val="28"/>
        </w:rPr>
        <w:t>Переч</w:t>
      </w:r>
      <w:proofErr w:type="spellEnd"/>
      <w:r w:rsidRPr="00CD2E26">
        <w:rPr>
          <w:b/>
          <w:color w:val="000000"/>
          <w:sz w:val="28"/>
          <w:szCs w:val="28"/>
          <w:lang w:val="kk-KZ"/>
        </w:rPr>
        <w:t xml:space="preserve">ня </w:t>
      </w:r>
      <w:r w:rsidRPr="00CD2E26">
        <w:rPr>
          <w:b/>
          <w:sz w:val="28"/>
          <w:szCs w:val="28"/>
        </w:rPr>
        <w:t>лекарственных средств и медицинских изделий в рамках гарантированного объема бесплатной медицинской помощи, в том числе отдельных категорий граждан с определенными заболеваниями (состояниями) бесплатными и (или) льготными лекарственными средствами и медицинскими изделиями на амбулаторном уровне</w:t>
      </w:r>
      <w:r w:rsidRPr="00CD2E26">
        <w:rPr>
          <w:b/>
          <w:color w:val="000000"/>
          <w:sz w:val="28"/>
          <w:szCs w:val="28"/>
        </w:rPr>
        <w:t>»</w:t>
      </w:r>
    </w:p>
    <w:p w:rsidR="004C3BC3" w:rsidRPr="00CD2E26" w:rsidRDefault="004C3BC3" w:rsidP="004C3BC3">
      <w:pPr>
        <w:jc w:val="center"/>
        <w:rPr>
          <w:b/>
          <w:color w:val="FF0000"/>
          <w:sz w:val="28"/>
          <w:szCs w:val="28"/>
        </w:rPr>
      </w:pPr>
      <w:bookmarkStart w:id="1" w:name="z4"/>
    </w:p>
    <w:p w:rsidR="004C3BC3" w:rsidRPr="00CD2E26" w:rsidRDefault="004C3BC3" w:rsidP="004C3BC3">
      <w:pPr>
        <w:jc w:val="both"/>
        <w:rPr>
          <w:sz w:val="28"/>
          <w:szCs w:val="28"/>
        </w:rPr>
      </w:pPr>
      <w:r w:rsidRPr="00CD2E26">
        <w:rPr>
          <w:color w:val="000000"/>
          <w:sz w:val="28"/>
          <w:szCs w:val="28"/>
        </w:rPr>
        <w:t xml:space="preserve">      </w:t>
      </w:r>
      <w:r w:rsidRPr="00CD2E26">
        <w:rPr>
          <w:color w:val="000000"/>
          <w:sz w:val="28"/>
          <w:szCs w:val="28"/>
        </w:rPr>
        <w:tab/>
        <w:t xml:space="preserve">В соответствии с подпунктом 2) пункта 1 статьи 88 Кодекса Республики Казахстан от 18 сентября 2009 года «О здоровье народа и системе здравоохранения» </w:t>
      </w:r>
      <w:r w:rsidRPr="00CD2E26">
        <w:rPr>
          <w:b/>
          <w:color w:val="000000"/>
          <w:sz w:val="28"/>
          <w:szCs w:val="28"/>
        </w:rPr>
        <w:t>ПРИКАЗЫВАЮ:</w:t>
      </w:r>
    </w:p>
    <w:p w:rsidR="004C3BC3" w:rsidRPr="00CD2E26" w:rsidRDefault="004C3BC3" w:rsidP="004C3BC3">
      <w:pPr>
        <w:jc w:val="both"/>
        <w:rPr>
          <w:b/>
          <w:color w:val="000000"/>
          <w:sz w:val="28"/>
          <w:szCs w:val="28"/>
        </w:rPr>
      </w:pPr>
      <w:bookmarkStart w:id="2" w:name="z5"/>
      <w:bookmarkEnd w:id="1"/>
      <w:r w:rsidRPr="00CD2E26">
        <w:rPr>
          <w:color w:val="000000"/>
          <w:sz w:val="28"/>
          <w:szCs w:val="28"/>
        </w:rPr>
        <w:t xml:space="preserve">       </w:t>
      </w:r>
      <w:r w:rsidRPr="00CD2E26">
        <w:rPr>
          <w:color w:val="000000"/>
          <w:sz w:val="28"/>
          <w:szCs w:val="28"/>
        </w:rPr>
        <w:tab/>
        <w:t xml:space="preserve">1. Внести в приказ Министра здравоохранения Республики Казахстан          от 29 августа 2017 года № 666 «Об утверждении </w:t>
      </w:r>
      <w:proofErr w:type="spellStart"/>
      <w:r w:rsidRPr="00CD2E26">
        <w:rPr>
          <w:color w:val="000000"/>
          <w:sz w:val="28"/>
          <w:szCs w:val="28"/>
        </w:rPr>
        <w:t>Переч</w:t>
      </w:r>
      <w:proofErr w:type="spellEnd"/>
      <w:r w:rsidRPr="00CD2E26">
        <w:rPr>
          <w:color w:val="000000"/>
          <w:sz w:val="28"/>
          <w:szCs w:val="28"/>
          <w:lang w:val="kk-KZ"/>
        </w:rPr>
        <w:t xml:space="preserve">ня </w:t>
      </w:r>
      <w:r w:rsidRPr="00CD2E26">
        <w:rPr>
          <w:sz w:val="28"/>
          <w:szCs w:val="28"/>
        </w:rPr>
        <w:t>лекарственных средств и медицинских изделий в рамках гарантированного объема бесплатной медицинской помощи, в том числе отдельных категорий граждан с определенными заболеваниями (состояниями) бесплатными и (или) льготными лекарственными средствами и медицинскими изделиями на амбулаторном уровне</w:t>
      </w:r>
      <w:r w:rsidRPr="00CD2E26">
        <w:rPr>
          <w:color w:val="000000"/>
          <w:sz w:val="28"/>
          <w:szCs w:val="28"/>
        </w:rPr>
        <w:t xml:space="preserve">» </w:t>
      </w:r>
      <w:r w:rsidR="0046061F" w:rsidRPr="00CD2E26">
        <w:rPr>
          <w:color w:val="000000"/>
          <w:sz w:val="28"/>
          <w:szCs w:val="28"/>
        </w:rPr>
        <w:t xml:space="preserve">(зарегистрирован в Реестре государственной регистрации нормативных правовых актов под № 15724, опубликован </w:t>
      </w:r>
      <w:r w:rsidR="0046061F" w:rsidRPr="00CD2E26">
        <w:rPr>
          <w:color w:val="000000"/>
          <w:sz w:val="28"/>
          <w:szCs w:val="28"/>
          <w:lang w:val="kk-KZ"/>
        </w:rPr>
        <w:t>9 октября</w:t>
      </w:r>
      <w:r w:rsidR="0046061F" w:rsidRPr="00CD2E26">
        <w:rPr>
          <w:color w:val="000000"/>
          <w:sz w:val="28"/>
          <w:szCs w:val="28"/>
        </w:rPr>
        <w:t xml:space="preserve"> 201</w:t>
      </w:r>
      <w:r w:rsidR="0046061F" w:rsidRPr="00CD2E26">
        <w:rPr>
          <w:color w:val="000000"/>
          <w:sz w:val="28"/>
          <w:szCs w:val="28"/>
          <w:lang w:val="kk-KZ"/>
        </w:rPr>
        <w:t>7</w:t>
      </w:r>
      <w:r w:rsidR="0046061F" w:rsidRPr="00CD2E26">
        <w:rPr>
          <w:color w:val="000000"/>
          <w:sz w:val="28"/>
          <w:szCs w:val="28"/>
        </w:rPr>
        <w:t xml:space="preserve"> года в Эталонном контрольном банке нормативных правовых актов Республики Казахстан)</w:t>
      </w:r>
      <w:r w:rsidRPr="00CD2E26">
        <w:rPr>
          <w:color w:val="000000"/>
          <w:sz w:val="28"/>
          <w:szCs w:val="28"/>
        </w:rPr>
        <w:t xml:space="preserve">следующие изменения: </w:t>
      </w:r>
      <w:r w:rsidRPr="00CD2E26">
        <w:rPr>
          <w:b/>
          <w:color w:val="000000"/>
          <w:sz w:val="28"/>
          <w:szCs w:val="28"/>
        </w:rPr>
        <w:t xml:space="preserve"> </w:t>
      </w:r>
    </w:p>
    <w:p w:rsidR="004C3BC3" w:rsidRPr="00CD2E26" w:rsidRDefault="004C3BC3" w:rsidP="004C3BC3">
      <w:pPr>
        <w:jc w:val="both"/>
        <w:rPr>
          <w:color w:val="000000"/>
          <w:sz w:val="28"/>
          <w:szCs w:val="28"/>
        </w:rPr>
      </w:pPr>
      <w:r w:rsidRPr="00CD2E26">
        <w:rPr>
          <w:color w:val="000000"/>
          <w:sz w:val="28"/>
          <w:szCs w:val="28"/>
        </w:rPr>
        <w:t xml:space="preserve">          заголовок изложить в следующей редакции:</w:t>
      </w:r>
    </w:p>
    <w:p w:rsidR="004C3BC3" w:rsidRPr="00CD2E26" w:rsidRDefault="004C3BC3" w:rsidP="004C3BC3">
      <w:pPr>
        <w:jc w:val="both"/>
        <w:rPr>
          <w:color w:val="000000" w:themeColor="text1"/>
          <w:sz w:val="28"/>
          <w:szCs w:val="28"/>
        </w:rPr>
      </w:pPr>
      <w:r w:rsidRPr="00CD2E26">
        <w:rPr>
          <w:color w:val="000000"/>
          <w:sz w:val="28"/>
        </w:rPr>
        <w:t xml:space="preserve">          «</w:t>
      </w:r>
      <w:r w:rsidRPr="00CD2E26">
        <w:rPr>
          <w:color w:val="000000"/>
          <w:sz w:val="28"/>
          <w:szCs w:val="28"/>
        </w:rPr>
        <w:t>Об утверждении Перечня лекарственных средств и медицинских изделий в рамках гарантированного объема бесплатной медицинской помощи и в системе обязательного социального медицинского страхования, в том числе отдельных категорий граждан с определенными заболеваниями (состояниями) бесплатными и (или) льготными лекарственными средствами,   медицинскими изделиями и специализированными лечебными продуктами на амбулаторном уровне</w:t>
      </w:r>
      <w:r w:rsidRPr="00CD2E26">
        <w:rPr>
          <w:color w:val="000000" w:themeColor="text1"/>
          <w:sz w:val="28"/>
          <w:szCs w:val="28"/>
        </w:rPr>
        <w:t>»;</w:t>
      </w:r>
    </w:p>
    <w:p w:rsidR="004C3BC3" w:rsidRPr="00CD2E26" w:rsidRDefault="004C3BC3" w:rsidP="004C3BC3">
      <w:pPr>
        <w:jc w:val="both"/>
        <w:rPr>
          <w:color w:val="000000" w:themeColor="text1"/>
          <w:sz w:val="28"/>
          <w:szCs w:val="28"/>
        </w:rPr>
      </w:pPr>
      <w:r w:rsidRPr="00CD2E26">
        <w:rPr>
          <w:color w:val="000000" w:themeColor="text1"/>
          <w:sz w:val="28"/>
          <w:szCs w:val="28"/>
        </w:rPr>
        <w:t xml:space="preserve">          пункт 1 изложить в следующей редакции:</w:t>
      </w:r>
    </w:p>
    <w:p w:rsidR="004C3BC3" w:rsidRPr="00CD2E26" w:rsidRDefault="004C3BC3" w:rsidP="004C3BC3">
      <w:pPr>
        <w:jc w:val="both"/>
        <w:rPr>
          <w:color w:val="000000" w:themeColor="text1"/>
          <w:sz w:val="28"/>
          <w:szCs w:val="28"/>
        </w:rPr>
      </w:pPr>
      <w:r w:rsidRPr="00CD2E26">
        <w:rPr>
          <w:color w:val="000000"/>
          <w:sz w:val="28"/>
          <w:szCs w:val="28"/>
        </w:rPr>
        <w:t xml:space="preserve">          «1. </w:t>
      </w:r>
      <w:proofErr w:type="gramStart"/>
      <w:r w:rsidRPr="00CD2E26">
        <w:rPr>
          <w:color w:val="000000"/>
          <w:sz w:val="28"/>
          <w:szCs w:val="28"/>
        </w:rPr>
        <w:t xml:space="preserve">Утвердить Перечень лекарственных средств и медицинских изделий в рамках гарантированного объема бесплатной медицинской помощи и в системе обязательного социального медицинского страхования, в том числе отдельных категорий граждан с определенными заболеваниями (состояниями) бесплатными и (или) льготными лекарственными средствами,  медицинскими </w:t>
      </w:r>
      <w:r w:rsidRPr="00CD2E26">
        <w:rPr>
          <w:color w:val="000000"/>
          <w:sz w:val="28"/>
          <w:szCs w:val="28"/>
        </w:rPr>
        <w:lastRenderedPageBreak/>
        <w:t xml:space="preserve">изделиями и специализированными лечебными продуктами на амбулаторном уровне согласно </w:t>
      </w:r>
      <w:r w:rsidRPr="00CD2E26">
        <w:rPr>
          <w:color w:val="000000" w:themeColor="text1"/>
          <w:sz w:val="28"/>
          <w:szCs w:val="28"/>
        </w:rPr>
        <w:t>приложению к настоящему приказу.»;</w:t>
      </w:r>
      <w:proofErr w:type="gramEnd"/>
    </w:p>
    <w:p w:rsidR="004C3BC3" w:rsidRPr="00CD2E26" w:rsidRDefault="004C3BC3" w:rsidP="004C3BC3">
      <w:pPr>
        <w:jc w:val="both"/>
        <w:rPr>
          <w:sz w:val="28"/>
          <w:szCs w:val="28"/>
        </w:rPr>
      </w:pPr>
      <w:r w:rsidRPr="00CD2E26">
        <w:rPr>
          <w:color w:val="000000" w:themeColor="text1"/>
          <w:sz w:val="28"/>
          <w:szCs w:val="28"/>
        </w:rPr>
        <w:t xml:space="preserve">          Перечень лекарственных средств и медицинских изделий в рамках гарантированного объема бесплатной медицинской помощи, в том числе отдельных категорий граждан с определенными заболеваниями (состояниями) бесплатными и (или) льготными лекарственными средствами и медицинскими изделиями на амбулаторном уровне, утвержденный указанным приказом, изложить в новой редакции согласно приложению к настоящему приказу.</w:t>
      </w:r>
    </w:p>
    <w:bookmarkEnd w:id="2"/>
    <w:p w:rsidR="004C3BC3" w:rsidRPr="00CD2E26" w:rsidRDefault="004C3BC3" w:rsidP="004C3BC3">
      <w:pPr>
        <w:widowControl w:val="0"/>
        <w:shd w:val="clear" w:color="auto" w:fill="FFFFFF"/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CD2E26">
        <w:rPr>
          <w:color w:val="000000"/>
          <w:sz w:val="28"/>
          <w:szCs w:val="28"/>
        </w:rPr>
        <w:t>  </w:t>
      </w:r>
      <w:r w:rsidRPr="00CD2E26">
        <w:rPr>
          <w:sz w:val="28"/>
          <w:szCs w:val="28"/>
        </w:rPr>
        <w:t xml:space="preserve">2. Департаменту лекарственного обеспечения и стандартизации   Министерства   здравоохранения    Республики Казахстан </w:t>
      </w:r>
      <w:r w:rsidRPr="00CD2E26">
        <w:rPr>
          <w:color w:val="000000"/>
          <w:sz w:val="28"/>
          <w:szCs w:val="28"/>
        </w:rPr>
        <w:t>в установленном законодательством порядке обеспечить:</w:t>
      </w:r>
    </w:p>
    <w:p w:rsidR="004C3BC3" w:rsidRPr="00CD2E26" w:rsidRDefault="004C3BC3" w:rsidP="004C3BC3">
      <w:pPr>
        <w:widowControl w:val="0"/>
        <w:tabs>
          <w:tab w:val="left" w:pos="1134"/>
        </w:tabs>
        <w:jc w:val="both"/>
        <w:rPr>
          <w:b/>
          <w:color w:val="000000"/>
          <w:sz w:val="28"/>
          <w:szCs w:val="28"/>
        </w:rPr>
      </w:pPr>
      <w:r w:rsidRPr="00CD2E26">
        <w:rPr>
          <w:color w:val="000000"/>
          <w:sz w:val="28"/>
          <w:szCs w:val="28"/>
        </w:rPr>
        <w:t xml:space="preserve">          1) </w:t>
      </w:r>
      <w:r w:rsidRPr="00CD2E26">
        <w:rPr>
          <w:kern w:val="36"/>
          <w:sz w:val="28"/>
          <w:szCs w:val="28"/>
        </w:rPr>
        <w:t>государственную регистрацию настоящего приказа в Министерстве юстиции Республики Казахстан;</w:t>
      </w:r>
    </w:p>
    <w:p w:rsidR="004C3BC3" w:rsidRPr="00CD2E26" w:rsidRDefault="004C3BC3" w:rsidP="004C3BC3">
      <w:pPr>
        <w:widowControl w:val="0"/>
        <w:tabs>
          <w:tab w:val="left" w:pos="1134"/>
        </w:tabs>
        <w:ind w:firstLine="708"/>
        <w:jc w:val="both"/>
        <w:rPr>
          <w:kern w:val="36"/>
          <w:sz w:val="28"/>
          <w:szCs w:val="28"/>
        </w:rPr>
      </w:pPr>
      <w:r w:rsidRPr="00CD2E26">
        <w:rPr>
          <w:color w:val="000000"/>
          <w:sz w:val="28"/>
          <w:szCs w:val="28"/>
        </w:rPr>
        <w:t xml:space="preserve">2) </w:t>
      </w:r>
      <w:r w:rsidRPr="00CD2E26">
        <w:rPr>
          <w:kern w:val="36"/>
          <w:sz w:val="28"/>
          <w:szCs w:val="28"/>
        </w:rPr>
        <w:t xml:space="preserve">размещение настоящего приказа на </w:t>
      </w:r>
      <w:proofErr w:type="spellStart"/>
      <w:r w:rsidRPr="00CD2E26">
        <w:rPr>
          <w:kern w:val="36"/>
          <w:sz w:val="28"/>
          <w:szCs w:val="28"/>
        </w:rPr>
        <w:t>интернет-ресурсе</w:t>
      </w:r>
      <w:proofErr w:type="spellEnd"/>
      <w:r w:rsidRPr="00CD2E26">
        <w:rPr>
          <w:kern w:val="36"/>
          <w:sz w:val="28"/>
          <w:szCs w:val="28"/>
        </w:rPr>
        <w:t xml:space="preserve"> Министерства здравоохранения Республики Казахстан;</w:t>
      </w:r>
    </w:p>
    <w:p w:rsidR="004C3BC3" w:rsidRPr="00CD2E26" w:rsidRDefault="004C3BC3" w:rsidP="004C3BC3">
      <w:pPr>
        <w:widowControl w:val="0"/>
        <w:ind w:firstLine="708"/>
        <w:jc w:val="both"/>
        <w:rPr>
          <w:kern w:val="36"/>
          <w:sz w:val="28"/>
          <w:szCs w:val="28"/>
        </w:rPr>
      </w:pPr>
      <w:r w:rsidRPr="00CD2E26">
        <w:rPr>
          <w:kern w:val="36"/>
          <w:sz w:val="28"/>
          <w:szCs w:val="28"/>
          <w:lang w:val="kk-KZ"/>
        </w:rPr>
        <w:t>3</w:t>
      </w:r>
      <w:r w:rsidRPr="00CD2E26">
        <w:rPr>
          <w:kern w:val="36"/>
          <w:sz w:val="28"/>
          <w:szCs w:val="28"/>
        </w:rPr>
        <w:t xml:space="preserve">) в течение десяти рабочих дней после государственной регистрации настоящего приказа в Министерстве юстиции Республики Казахстан представление в </w:t>
      </w:r>
      <w:proofErr w:type="spellStart"/>
      <w:r w:rsidRPr="00CD2E26">
        <w:rPr>
          <w:kern w:val="36"/>
          <w:sz w:val="28"/>
          <w:szCs w:val="28"/>
        </w:rPr>
        <w:t>Юридическ</w:t>
      </w:r>
      <w:proofErr w:type="spellEnd"/>
      <w:r w:rsidRPr="00CD2E26">
        <w:rPr>
          <w:kern w:val="36"/>
          <w:sz w:val="28"/>
          <w:szCs w:val="28"/>
          <w:lang w:val="kk-KZ"/>
        </w:rPr>
        <w:t>и</w:t>
      </w:r>
      <w:r w:rsidRPr="00CD2E26">
        <w:rPr>
          <w:kern w:val="36"/>
          <w:sz w:val="28"/>
          <w:szCs w:val="28"/>
        </w:rPr>
        <w:t xml:space="preserve">й </w:t>
      </w:r>
      <w:r w:rsidRPr="00CD2E26">
        <w:rPr>
          <w:kern w:val="36"/>
          <w:sz w:val="28"/>
          <w:szCs w:val="28"/>
          <w:lang w:val="kk-KZ"/>
        </w:rPr>
        <w:t>д</w:t>
      </w:r>
      <w:proofErr w:type="spellStart"/>
      <w:r w:rsidRPr="00CD2E26">
        <w:rPr>
          <w:kern w:val="36"/>
          <w:sz w:val="28"/>
          <w:szCs w:val="28"/>
        </w:rPr>
        <w:t>епартамент</w:t>
      </w:r>
      <w:proofErr w:type="spellEnd"/>
      <w:r w:rsidRPr="00CD2E26">
        <w:rPr>
          <w:kern w:val="36"/>
          <w:sz w:val="28"/>
          <w:szCs w:val="28"/>
        </w:rPr>
        <w:t xml:space="preserve">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:rsidR="004C3BC3" w:rsidRPr="00CD2E26" w:rsidRDefault="004C3BC3" w:rsidP="004C3BC3">
      <w:pPr>
        <w:widowControl w:val="0"/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CD2E26">
        <w:rPr>
          <w:sz w:val="28"/>
          <w:szCs w:val="28"/>
        </w:rPr>
        <w:t xml:space="preserve">3. Контроль за исполнением настоящего приказа возложить на        вице-министра здравоохранения Республики Казахстан </w:t>
      </w:r>
      <w:proofErr w:type="spellStart"/>
      <w:r w:rsidRPr="00CD2E26">
        <w:rPr>
          <w:sz w:val="28"/>
          <w:szCs w:val="28"/>
        </w:rPr>
        <w:t>Надырова</w:t>
      </w:r>
      <w:proofErr w:type="spellEnd"/>
      <w:r w:rsidRPr="00CD2E26">
        <w:rPr>
          <w:sz w:val="28"/>
          <w:szCs w:val="28"/>
        </w:rPr>
        <w:t xml:space="preserve"> К.Т</w:t>
      </w:r>
      <w:r w:rsidRPr="00CD2E26">
        <w:rPr>
          <w:sz w:val="28"/>
          <w:szCs w:val="28"/>
          <w:lang w:val="kk-KZ"/>
        </w:rPr>
        <w:t>.</w:t>
      </w:r>
    </w:p>
    <w:p w:rsidR="004C3BC3" w:rsidRPr="00CD2E26" w:rsidRDefault="004C3BC3" w:rsidP="004C3BC3">
      <w:pPr>
        <w:widowControl w:val="0"/>
        <w:shd w:val="clear" w:color="auto" w:fill="FFFFFF"/>
        <w:tabs>
          <w:tab w:val="left" w:pos="1134"/>
        </w:tabs>
        <w:ind w:firstLine="709"/>
        <w:jc w:val="both"/>
      </w:pPr>
      <w:r w:rsidRPr="00CD2E26">
        <w:rPr>
          <w:sz w:val="28"/>
          <w:szCs w:val="28"/>
        </w:rPr>
        <w:t xml:space="preserve">4. Настоящий приказ вводится в действие </w:t>
      </w:r>
      <w:r w:rsidR="00D1463C" w:rsidRPr="00CD2E26">
        <w:rPr>
          <w:sz w:val="28"/>
          <w:szCs w:val="28"/>
        </w:rPr>
        <w:t>1</w:t>
      </w:r>
      <w:r w:rsidR="00292860" w:rsidRPr="00CD2E26">
        <w:rPr>
          <w:sz w:val="28"/>
          <w:szCs w:val="28"/>
          <w:lang w:val="kk-KZ"/>
        </w:rPr>
        <w:t xml:space="preserve"> января 2020 года и подлежит</w:t>
      </w:r>
      <w:r w:rsidR="00292860" w:rsidRPr="00CD2E26">
        <w:rPr>
          <w:sz w:val="28"/>
          <w:szCs w:val="28"/>
        </w:rPr>
        <w:t xml:space="preserve"> официально</w:t>
      </w:r>
      <w:r w:rsidR="00292860" w:rsidRPr="00CD2E26">
        <w:rPr>
          <w:sz w:val="28"/>
          <w:szCs w:val="28"/>
          <w:lang w:val="kk-KZ"/>
        </w:rPr>
        <w:t>му</w:t>
      </w:r>
      <w:r w:rsidRPr="00CD2E26">
        <w:rPr>
          <w:sz w:val="28"/>
          <w:szCs w:val="28"/>
        </w:rPr>
        <w:t xml:space="preserve"> </w:t>
      </w:r>
      <w:proofErr w:type="spellStart"/>
      <w:r w:rsidRPr="00CD2E26">
        <w:rPr>
          <w:sz w:val="28"/>
          <w:szCs w:val="28"/>
        </w:rPr>
        <w:t>опубликовани</w:t>
      </w:r>
      <w:proofErr w:type="spellEnd"/>
      <w:r w:rsidR="00292860" w:rsidRPr="00CD2E26">
        <w:rPr>
          <w:sz w:val="28"/>
          <w:szCs w:val="28"/>
          <w:lang w:val="kk-KZ"/>
        </w:rPr>
        <w:t>ю</w:t>
      </w:r>
      <w:r w:rsidRPr="00CD2E26">
        <w:rPr>
          <w:sz w:val="28"/>
          <w:szCs w:val="28"/>
        </w:rPr>
        <w:t>.</w:t>
      </w:r>
    </w:p>
    <w:p w:rsidR="004C3BC3" w:rsidRPr="00CD2E26" w:rsidRDefault="004C3BC3" w:rsidP="004C3BC3">
      <w:pPr>
        <w:rPr>
          <w:b/>
          <w:sz w:val="28"/>
          <w:szCs w:val="28"/>
        </w:rPr>
      </w:pPr>
      <w:r w:rsidRPr="00CD2E26">
        <w:rPr>
          <w:b/>
          <w:sz w:val="28"/>
          <w:szCs w:val="28"/>
        </w:rPr>
        <w:tab/>
      </w:r>
    </w:p>
    <w:p w:rsidR="004C3BC3" w:rsidRPr="00CD2E26" w:rsidRDefault="004C3BC3" w:rsidP="00934587">
      <w:pPr>
        <w:rPr>
          <w:lang w:val="kk-KZ"/>
        </w:rPr>
      </w:pPr>
    </w:p>
    <w:p w:rsidR="004C3BC3" w:rsidRPr="00CD2E26" w:rsidRDefault="004C3BC3" w:rsidP="00934587">
      <w:pPr>
        <w:rPr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Tr="0038799B">
        <w:tc>
          <w:tcPr>
            <w:tcW w:w="3652" w:type="dxa"/>
            <w:hideMark/>
          </w:tcPr>
          <w:p w:rsidR="0038799B" w:rsidRPr="00CD2E26" w:rsidRDefault="0038799B">
            <w:pPr>
              <w:rPr>
                <w:b/>
                <w:sz w:val="28"/>
                <w:szCs w:val="28"/>
              </w:rPr>
            </w:pPr>
            <w:r w:rsidRPr="00CD2E26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:rsidR="0038799B" w:rsidRPr="00CD2E26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 w:rsidRPr="00CD2E26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:rsidR="0094678B" w:rsidRPr="00934587" w:rsidRDefault="0094678B" w:rsidP="00934587"/>
    <w:sectPr w:rsidR="0094678B" w:rsidRPr="00934587" w:rsidSect="00642211">
      <w:headerReference w:type="even" r:id="rId8"/>
      <w:headerReference w:type="default" r:id="rId9"/>
      <w:headerReference w:type="first" r:id="rId10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419" w:rsidRDefault="00F77419">
      <w:r>
        <w:separator/>
      </w:r>
    </w:p>
  </w:endnote>
  <w:endnote w:type="continuationSeparator" w:id="0">
    <w:p w:rsidR="00F77419" w:rsidRDefault="00F77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419" w:rsidRDefault="00F77419">
      <w:r>
        <w:separator/>
      </w:r>
    </w:p>
  </w:footnote>
  <w:footnote w:type="continuationSeparator" w:id="0">
    <w:p w:rsidR="00F77419" w:rsidRDefault="00F77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41159A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A646AF" w:rsidP="004C3BC3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 w:rsidR="004C3BC3">
            <w:rPr>
              <w:b/>
              <w:bCs/>
              <w:color w:val="3399FF"/>
              <w:lang w:val="kk-KZ"/>
            </w:rPr>
            <w:t>ДЕНСАУЛЫҚ САҚТАУ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A646AF" w:rsidP="004C3BC3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 w:rsidR="004C3BC3">
            <w:rPr>
              <w:b/>
              <w:bCs/>
              <w:color w:val="3399FF"/>
              <w:lang w:val="kk-KZ"/>
            </w:rPr>
            <w:t>ЗДРАВООХРАНЕНИЯ</w:t>
          </w: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073119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4633FDE1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 ____________________                                                              от «___»    ___________  201__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66A87"/>
    <w:rsid w:val="00073119"/>
    <w:rsid w:val="00077497"/>
    <w:rsid w:val="000922AA"/>
    <w:rsid w:val="000D4DAC"/>
    <w:rsid w:val="000F48E7"/>
    <w:rsid w:val="001204BA"/>
    <w:rsid w:val="001319EE"/>
    <w:rsid w:val="00143292"/>
    <w:rsid w:val="00147F8F"/>
    <w:rsid w:val="001763DE"/>
    <w:rsid w:val="001A1881"/>
    <w:rsid w:val="001B61C1"/>
    <w:rsid w:val="001B6F90"/>
    <w:rsid w:val="001D03F8"/>
    <w:rsid w:val="001F4925"/>
    <w:rsid w:val="001F64CB"/>
    <w:rsid w:val="002000F4"/>
    <w:rsid w:val="0022101F"/>
    <w:rsid w:val="0023374B"/>
    <w:rsid w:val="00251F3F"/>
    <w:rsid w:val="00292860"/>
    <w:rsid w:val="002A394A"/>
    <w:rsid w:val="00330B0F"/>
    <w:rsid w:val="00364E0B"/>
    <w:rsid w:val="0038799B"/>
    <w:rsid w:val="003D781A"/>
    <w:rsid w:val="003F241E"/>
    <w:rsid w:val="0041159A"/>
    <w:rsid w:val="00423754"/>
    <w:rsid w:val="00430E89"/>
    <w:rsid w:val="0046061F"/>
    <w:rsid w:val="004726FE"/>
    <w:rsid w:val="0049623C"/>
    <w:rsid w:val="004B400D"/>
    <w:rsid w:val="004C34B8"/>
    <w:rsid w:val="004C3BC3"/>
    <w:rsid w:val="004C4C4E"/>
    <w:rsid w:val="004E49BE"/>
    <w:rsid w:val="004F3375"/>
    <w:rsid w:val="005C14F1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3661F"/>
    <w:rsid w:val="008436CA"/>
    <w:rsid w:val="00866964"/>
    <w:rsid w:val="00867FA4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A54C9"/>
    <w:rsid w:val="00AC76FB"/>
    <w:rsid w:val="00AD462C"/>
    <w:rsid w:val="00B50401"/>
    <w:rsid w:val="00B64E52"/>
    <w:rsid w:val="00B86340"/>
    <w:rsid w:val="00BD42EA"/>
    <w:rsid w:val="00BE3CFA"/>
    <w:rsid w:val="00BE78CA"/>
    <w:rsid w:val="00C64748"/>
    <w:rsid w:val="00C7780A"/>
    <w:rsid w:val="00CA1875"/>
    <w:rsid w:val="00CC7D90"/>
    <w:rsid w:val="00CD2E26"/>
    <w:rsid w:val="00CE6A1B"/>
    <w:rsid w:val="00D02BDF"/>
    <w:rsid w:val="00D03D0C"/>
    <w:rsid w:val="00D11982"/>
    <w:rsid w:val="00D1463C"/>
    <w:rsid w:val="00D14F06"/>
    <w:rsid w:val="00D42C93"/>
    <w:rsid w:val="00D52DE8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525B9"/>
    <w:rsid w:val="00F64017"/>
    <w:rsid w:val="00F66167"/>
    <w:rsid w:val="00F77419"/>
    <w:rsid w:val="00F93EE0"/>
    <w:rsid w:val="00FA7E02"/>
    <w:rsid w:val="00FC09C3"/>
    <w:rsid w:val="00FD0E8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4C3BC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4C3B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4C3BC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4C3B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Zhanna K. Aldazharova</cp:lastModifiedBy>
  <cp:revision>2</cp:revision>
  <dcterms:created xsi:type="dcterms:W3CDTF">2020-01-09T11:16:00Z</dcterms:created>
  <dcterms:modified xsi:type="dcterms:W3CDTF">2020-01-09T11:16:00Z</dcterms:modified>
</cp:coreProperties>
</file>